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85" w:rsidRPr="00E236B6" w:rsidRDefault="00182FCA" w:rsidP="00E236B6">
      <w:pPr>
        <w:pStyle w:val="Bezmezer"/>
        <w:jc w:val="center"/>
        <w:rPr>
          <w:b/>
          <w:color w:val="FF0000"/>
          <w:sz w:val="56"/>
        </w:rPr>
      </w:pPr>
      <w:bookmarkStart w:id="0" w:name="_GoBack"/>
      <w:r w:rsidRPr="00E236B6">
        <w:rPr>
          <w:b/>
          <w:color w:val="FF0000"/>
          <w:sz w:val="96"/>
        </w:rPr>
        <w:t>TRMICKÁ POUŤ – NAROZENÍ PANNY MARIE</w:t>
      </w:r>
    </w:p>
    <w:p w:rsidR="00182FCA" w:rsidRPr="00E236B6" w:rsidRDefault="00CB3B81" w:rsidP="00E236B6">
      <w:pPr>
        <w:pStyle w:val="Bezmezer"/>
        <w:jc w:val="center"/>
        <w:rPr>
          <w:b/>
          <w:sz w:val="96"/>
        </w:rPr>
      </w:pPr>
      <w:r>
        <w:rPr>
          <w:b/>
          <w:sz w:val="96"/>
        </w:rPr>
        <w:t>so 7.9. – ne 8</w:t>
      </w:r>
      <w:r w:rsidR="00182FCA" w:rsidRPr="00E236B6">
        <w:rPr>
          <w:b/>
          <w:sz w:val="96"/>
        </w:rPr>
        <w:t>.9.</w:t>
      </w:r>
    </w:p>
    <w:p w:rsidR="00182FCA" w:rsidRPr="00E236B6" w:rsidRDefault="00182FCA" w:rsidP="00182FCA">
      <w:pPr>
        <w:pStyle w:val="Bezmezer"/>
        <w:rPr>
          <w:sz w:val="56"/>
        </w:rPr>
      </w:pP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b/>
          <w:color w:val="FF0000"/>
          <w:sz w:val="72"/>
        </w:rPr>
        <w:t>Sobota</w:t>
      </w:r>
      <w:r w:rsidR="00CB3B81">
        <w:rPr>
          <w:sz w:val="56"/>
        </w:rPr>
        <w:t xml:space="preserve"> 7</w:t>
      </w:r>
      <w:r w:rsidRPr="00E236B6">
        <w:rPr>
          <w:sz w:val="56"/>
        </w:rPr>
        <w:t>.září:</w:t>
      </w: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sz w:val="56"/>
        </w:rPr>
        <w:t xml:space="preserve">- </w:t>
      </w:r>
      <w:r w:rsidRPr="00E236B6">
        <w:rPr>
          <w:color w:val="FF0000"/>
          <w:sz w:val="56"/>
        </w:rPr>
        <w:t>15.00</w:t>
      </w:r>
      <w:r w:rsidRPr="00E236B6">
        <w:rPr>
          <w:sz w:val="56"/>
        </w:rPr>
        <w:t xml:space="preserve">hod … mariánské </w:t>
      </w:r>
      <w:proofErr w:type="gramStart"/>
      <w:r w:rsidRPr="00E236B6">
        <w:rPr>
          <w:b/>
          <w:color w:val="FF0000"/>
          <w:sz w:val="56"/>
        </w:rPr>
        <w:t>procesí</w:t>
      </w:r>
      <w:r w:rsidRPr="00E236B6">
        <w:rPr>
          <w:sz w:val="56"/>
        </w:rPr>
        <w:t xml:space="preserve">  s</w:t>
      </w:r>
      <w:proofErr w:type="gramEnd"/>
      <w:r w:rsidRPr="00E236B6">
        <w:rPr>
          <w:sz w:val="56"/>
        </w:rPr>
        <w:t xml:space="preserve"> milostnou soškou kolem Trmic </w:t>
      </w:r>
      <w:r w:rsidR="00CB3B81">
        <w:rPr>
          <w:sz w:val="56"/>
        </w:rPr>
        <w:t>(sraz v kostele)</w:t>
      </w: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sz w:val="56"/>
        </w:rPr>
        <w:t xml:space="preserve">- </w:t>
      </w:r>
      <w:r w:rsidRPr="00E236B6">
        <w:rPr>
          <w:color w:val="FF0000"/>
          <w:sz w:val="56"/>
        </w:rPr>
        <w:t>16.00</w:t>
      </w:r>
      <w:r w:rsidRPr="00E236B6">
        <w:rPr>
          <w:sz w:val="56"/>
        </w:rPr>
        <w:t xml:space="preserve">hod (cca) … </w:t>
      </w:r>
      <w:r w:rsidRPr="00E236B6">
        <w:rPr>
          <w:b/>
          <w:color w:val="FF0000"/>
          <w:sz w:val="56"/>
        </w:rPr>
        <w:t>mše</w:t>
      </w:r>
      <w:r w:rsidRPr="00E236B6">
        <w:rPr>
          <w:sz w:val="56"/>
        </w:rPr>
        <w:t xml:space="preserve"> sv.</w:t>
      </w: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sz w:val="56"/>
        </w:rPr>
        <w:t xml:space="preserve">- </w:t>
      </w:r>
      <w:r w:rsidRPr="00E236B6">
        <w:rPr>
          <w:color w:val="FF0000"/>
          <w:sz w:val="56"/>
        </w:rPr>
        <w:t>17.00</w:t>
      </w:r>
      <w:r w:rsidRPr="00E236B6">
        <w:rPr>
          <w:sz w:val="56"/>
        </w:rPr>
        <w:t xml:space="preserve">hod (cca) … </w:t>
      </w:r>
      <w:r w:rsidRPr="00E236B6">
        <w:rPr>
          <w:b/>
          <w:color w:val="FF0000"/>
          <w:sz w:val="56"/>
        </w:rPr>
        <w:t>koncert</w:t>
      </w:r>
      <w:r w:rsidRPr="00E236B6">
        <w:rPr>
          <w:sz w:val="56"/>
        </w:rPr>
        <w:t xml:space="preserve"> v kostele (farní tvorba)</w:t>
      </w: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sz w:val="56"/>
        </w:rPr>
        <w:t xml:space="preserve">- </w:t>
      </w:r>
      <w:r w:rsidRPr="00E236B6">
        <w:rPr>
          <w:color w:val="FF0000"/>
          <w:sz w:val="56"/>
        </w:rPr>
        <w:t>18.00</w:t>
      </w:r>
      <w:r w:rsidRPr="00E236B6">
        <w:rPr>
          <w:sz w:val="56"/>
        </w:rPr>
        <w:t xml:space="preserve">hod – následně </w:t>
      </w:r>
      <w:r w:rsidRPr="00E236B6">
        <w:rPr>
          <w:b/>
          <w:color w:val="FF0000"/>
          <w:sz w:val="56"/>
        </w:rPr>
        <w:t>večer na farním dvoře</w:t>
      </w:r>
      <w:r w:rsidRPr="00E236B6">
        <w:rPr>
          <w:sz w:val="56"/>
        </w:rPr>
        <w:t xml:space="preserve">: </w:t>
      </w:r>
      <w:r w:rsidR="00E236B6" w:rsidRPr="00E236B6">
        <w:rPr>
          <w:sz w:val="56"/>
        </w:rPr>
        <w:t>pohoštění</w:t>
      </w:r>
      <w:r w:rsidR="00E236B6">
        <w:rPr>
          <w:sz w:val="56"/>
        </w:rPr>
        <w:t>, oheň, opékání</w:t>
      </w:r>
      <w:r w:rsidR="00CB3B81">
        <w:rPr>
          <w:sz w:val="56"/>
        </w:rPr>
        <w:t>, muzika</w:t>
      </w:r>
    </w:p>
    <w:p w:rsidR="00E236B6" w:rsidRDefault="00E236B6" w:rsidP="00182FCA">
      <w:pPr>
        <w:pStyle w:val="Bezmezer"/>
        <w:rPr>
          <w:sz w:val="56"/>
        </w:rPr>
      </w:pP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b/>
          <w:color w:val="FF0000"/>
          <w:sz w:val="72"/>
        </w:rPr>
        <w:t>Neděle</w:t>
      </w:r>
      <w:r w:rsidR="00CB3B81">
        <w:rPr>
          <w:sz w:val="56"/>
        </w:rPr>
        <w:t xml:space="preserve"> 8</w:t>
      </w:r>
      <w:r w:rsidRPr="00E236B6">
        <w:rPr>
          <w:sz w:val="56"/>
        </w:rPr>
        <w:t>. září:</w:t>
      </w:r>
    </w:p>
    <w:p w:rsidR="00182FCA" w:rsidRPr="00E236B6" w:rsidRDefault="00182FCA" w:rsidP="00182FCA">
      <w:pPr>
        <w:pStyle w:val="Bezmezer"/>
        <w:rPr>
          <w:sz w:val="56"/>
        </w:rPr>
      </w:pPr>
      <w:r w:rsidRPr="00E236B6">
        <w:rPr>
          <w:sz w:val="56"/>
        </w:rPr>
        <w:t xml:space="preserve">- </w:t>
      </w:r>
      <w:r w:rsidR="00E236B6" w:rsidRPr="00E236B6">
        <w:rPr>
          <w:color w:val="FF0000"/>
          <w:sz w:val="56"/>
        </w:rPr>
        <w:t>9.30</w:t>
      </w:r>
      <w:r w:rsidR="00E236B6" w:rsidRPr="00E236B6">
        <w:rPr>
          <w:sz w:val="56"/>
        </w:rPr>
        <w:t xml:space="preserve">hod … </w:t>
      </w:r>
      <w:r w:rsidR="00E236B6" w:rsidRPr="00E236B6">
        <w:rPr>
          <w:b/>
          <w:color w:val="FF0000"/>
          <w:sz w:val="56"/>
        </w:rPr>
        <w:t>slavnostní mše</w:t>
      </w:r>
      <w:r w:rsidR="00E236B6" w:rsidRPr="00E236B6">
        <w:rPr>
          <w:sz w:val="56"/>
        </w:rPr>
        <w:t xml:space="preserve"> sv.</w:t>
      </w:r>
      <w:r w:rsidR="00CB3B81">
        <w:rPr>
          <w:sz w:val="56"/>
        </w:rPr>
        <w:t xml:space="preserve"> (kostel)</w:t>
      </w:r>
    </w:p>
    <w:p w:rsidR="00E236B6" w:rsidRDefault="00E236B6" w:rsidP="00182FCA">
      <w:pPr>
        <w:pStyle w:val="Bezmezer"/>
        <w:rPr>
          <w:sz w:val="56"/>
        </w:rPr>
      </w:pPr>
      <w:r w:rsidRPr="00E236B6">
        <w:rPr>
          <w:sz w:val="56"/>
        </w:rPr>
        <w:t>- následně setkání s </w:t>
      </w:r>
      <w:r w:rsidRPr="00E236B6">
        <w:rPr>
          <w:b/>
          <w:color w:val="FF0000"/>
          <w:sz w:val="56"/>
        </w:rPr>
        <w:t>pohoštěním</w:t>
      </w:r>
      <w:r w:rsidRPr="00E236B6">
        <w:rPr>
          <w:sz w:val="56"/>
        </w:rPr>
        <w:t xml:space="preserve"> na farním dvoře</w:t>
      </w:r>
    </w:p>
    <w:p w:rsidR="00E236B6" w:rsidRDefault="00E236B6" w:rsidP="00182FCA">
      <w:pPr>
        <w:pStyle w:val="Bezmezer"/>
        <w:rPr>
          <w:sz w:val="56"/>
        </w:rPr>
      </w:pPr>
    </w:p>
    <w:p w:rsidR="00E236B6" w:rsidRPr="00E236B6" w:rsidRDefault="00E236B6" w:rsidP="00E236B6">
      <w:pPr>
        <w:pStyle w:val="Bezmezer"/>
        <w:jc w:val="center"/>
        <w:rPr>
          <w:i/>
          <w:sz w:val="56"/>
        </w:rPr>
      </w:pPr>
      <w:r>
        <w:rPr>
          <w:i/>
          <w:sz w:val="56"/>
        </w:rPr>
        <w:t>srdečně zveme</w:t>
      </w:r>
      <w:bookmarkEnd w:id="0"/>
    </w:p>
    <w:sectPr w:rsidR="00E236B6" w:rsidRPr="00E236B6" w:rsidSect="00E2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CA"/>
    <w:rsid w:val="00182FCA"/>
    <w:rsid w:val="00362309"/>
    <w:rsid w:val="003664BA"/>
    <w:rsid w:val="004A7082"/>
    <w:rsid w:val="00655185"/>
    <w:rsid w:val="007E7322"/>
    <w:rsid w:val="00CB3B81"/>
    <w:rsid w:val="00E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CC49-49BB-41D0-8BCC-4B538A3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5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Zizik</dc:creator>
  <cp:lastModifiedBy>Petr Burian</cp:lastModifiedBy>
  <cp:revision>2</cp:revision>
  <dcterms:created xsi:type="dcterms:W3CDTF">2019-08-31T22:04:00Z</dcterms:created>
  <dcterms:modified xsi:type="dcterms:W3CDTF">2019-08-31T22:04:00Z</dcterms:modified>
</cp:coreProperties>
</file>